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1" w:rsidRPr="00F846E1" w:rsidRDefault="00F846E1" w:rsidP="00F8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46E1">
        <w:rPr>
          <w:rFonts w:ascii="Times New Roman" w:hAnsi="Times New Roman" w:cs="Times New Roman"/>
          <w:b/>
          <w:sz w:val="24"/>
          <w:szCs w:val="28"/>
        </w:rPr>
        <w:t xml:space="preserve">Тендер </w:t>
      </w:r>
      <w:r w:rsidR="00AE43F1" w:rsidRPr="00AE43F1">
        <w:rPr>
          <w:rFonts w:ascii="Times New Roman" w:hAnsi="Times New Roman" w:cs="Times New Roman"/>
          <w:b/>
          <w:sz w:val="24"/>
          <w:szCs w:val="28"/>
        </w:rPr>
        <w:t>6218-PD</w:t>
      </w:r>
    </w:p>
    <w:p w:rsidR="00F846E1" w:rsidRPr="00F846E1" w:rsidRDefault="00AE43F1" w:rsidP="00F846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43F1">
        <w:rPr>
          <w:rFonts w:ascii="Times New Roman" w:hAnsi="Times New Roman" w:cs="Times New Roman"/>
          <w:b/>
          <w:sz w:val="24"/>
          <w:szCs w:val="28"/>
        </w:rPr>
        <w:t>Выполнение проектно-изыскательских работ по замене участков линейной части МН «Тенгиз – Новороссийск» на объектах нефтепроводной системы КТК-К в РК</w:t>
      </w:r>
    </w:p>
    <w:p w:rsidR="00F846E1" w:rsidRDefault="00F846E1" w:rsidP="0017351A">
      <w:pPr>
        <w:jc w:val="center"/>
        <w:rPr>
          <w:rFonts w:ascii="Times New Roman" w:hAnsi="Times New Roman" w:cs="Times New Roman"/>
          <w:b/>
        </w:rPr>
      </w:pPr>
    </w:p>
    <w:p w:rsidR="003E1EF6" w:rsidRDefault="003E1EF6" w:rsidP="0017351A">
      <w:pPr>
        <w:jc w:val="center"/>
        <w:rPr>
          <w:rFonts w:ascii="Times New Roman" w:hAnsi="Times New Roman" w:cs="Times New Roman"/>
          <w:b/>
        </w:rPr>
      </w:pPr>
      <w:r w:rsidRPr="00380CE8">
        <w:rPr>
          <w:rFonts w:ascii="Times New Roman" w:hAnsi="Times New Roman" w:cs="Times New Roman"/>
          <w:b/>
        </w:rPr>
        <w:t>Приложение №</w:t>
      </w:r>
      <w:r w:rsidR="00E66A52">
        <w:rPr>
          <w:rFonts w:ascii="Times New Roman" w:hAnsi="Times New Roman" w:cs="Times New Roman"/>
          <w:b/>
        </w:rPr>
        <w:t>10</w:t>
      </w:r>
      <w:r w:rsidR="0017351A" w:rsidRPr="00380CE8">
        <w:rPr>
          <w:rFonts w:ascii="Times New Roman" w:hAnsi="Times New Roman" w:cs="Times New Roman"/>
          <w:b/>
        </w:rPr>
        <w:t xml:space="preserve"> </w:t>
      </w:r>
      <w:r w:rsidR="00E66A52">
        <w:rPr>
          <w:rFonts w:ascii="Times New Roman" w:hAnsi="Times New Roman" w:cs="Times New Roman"/>
          <w:b/>
        </w:rPr>
        <w:t>–</w:t>
      </w:r>
      <w:r w:rsidRPr="00380CE8">
        <w:rPr>
          <w:rFonts w:ascii="Times New Roman" w:hAnsi="Times New Roman" w:cs="Times New Roman"/>
          <w:b/>
        </w:rPr>
        <w:t xml:space="preserve"> </w:t>
      </w:r>
      <w:r w:rsidR="00E66A52">
        <w:rPr>
          <w:rFonts w:ascii="Times New Roman" w:hAnsi="Times New Roman" w:cs="Times New Roman"/>
          <w:b/>
        </w:rPr>
        <w:t>Часовые ставки персонала проектного института</w:t>
      </w:r>
    </w:p>
    <w:p w:rsidR="00B871AA" w:rsidRDefault="00B871AA" w:rsidP="00B871AA">
      <w:pPr>
        <w:rPr>
          <w:rFonts w:ascii="Times New Roman" w:hAnsi="Times New Roman" w:cs="Times New Roman"/>
          <w:b/>
        </w:rPr>
      </w:pPr>
    </w:p>
    <w:p w:rsidR="00B871AA" w:rsidRPr="00380CE8" w:rsidRDefault="00B871AA" w:rsidP="005148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 </w:t>
      </w:r>
      <w:r w:rsidR="00796AF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96AF7">
        <w:rPr>
          <w:rFonts w:ascii="Times New Roman" w:hAnsi="Times New Roman" w:cs="Times New Roman"/>
          <w:b/>
        </w:rPr>
        <w:t>Разбивка по детализированным позициям</w:t>
      </w:r>
      <w:r w:rsidR="00E90FBB">
        <w:rPr>
          <w:rFonts w:ascii="Times New Roman" w:hAnsi="Times New Roman" w:cs="Times New Roman"/>
          <w:b/>
        </w:rPr>
        <w:t xml:space="preserve"> (минимально требуемый список штатного персонала проектного института*)</w:t>
      </w: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687"/>
        <w:gridCol w:w="4270"/>
        <w:gridCol w:w="992"/>
        <w:gridCol w:w="1989"/>
        <w:gridCol w:w="2127"/>
      </w:tblGrid>
      <w:tr w:rsidR="00E66A52" w:rsidRPr="0017351A" w:rsidTr="00AA1CFA">
        <w:tc>
          <w:tcPr>
            <w:tcW w:w="687" w:type="dxa"/>
            <w:shd w:val="clear" w:color="auto" w:fill="D9D9D9" w:themeFill="background1" w:themeFillShade="D9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E66A52" w:rsidRPr="0017351A" w:rsidRDefault="006660C5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позиции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66A52" w:rsidRPr="002C525C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Категория*</w:t>
            </w:r>
            <w:r w:rsidR="00826E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6A52" w:rsidRPr="002C525C" w:rsidRDefault="006411C5" w:rsidP="00AA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A">
              <w:rPr>
                <w:rFonts w:ascii="Times New Roman" w:hAnsi="Times New Roman" w:cs="Times New Roman"/>
                <w:b/>
              </w:rPr>
              <w:t>Ставка, чел/час, тенге,</w:t>
            </w:r>
            <w:r w:rsidR="00AA1CFA">
              <w:rPr>
                <w:rFonts w:ascii="Times New Roman" w:hAnsi="Times New Roman" w:cs="Times New Roman"/>
                <w:b/>
              </w:rPr>
              <w:t xml:space="preserve"> </w:t>
            </w:r>
            <w:r w:rsidR="00EA4816" w:rsidRPr="00AA1CFA">
              <w:rPr>
                <w:rFonts w:ascii="Times New Roman" w:hAnsi="Times New Roman" w:cs="Times New Roman"/>
                <w:b/>
              </w:rPr>
              <w:t>не включая НДС</w:t>
            </w:r>
          </w:p>
        </w:tc>
      </w:tr>
      <w:tr w:rsidR="00E66A52" w:rsidRPr="0017351A" w:rsidTr="00AA1CFA">
        <w:trPr>
          <w:trHeight w:val="64"/>
        </w:trPr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проектов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E66A52" w:rsidRDefault="00E66A52" w:rsidP="00E6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E66A52" w:rsidRPr="0017351A" w:rsidRDefault="00E66A52" w:rsidP="001B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планированию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общестроительным работам и архитектурным решениям</w:t>
            </w:r>
          </w:p>
        </w:tc>
        <w:tc>
          <w:tcPr>
            <w:tcW w:w="992" w:type="dxa"/>
            <w:vAlign w:val="center"/>
          </w:tcPr>
          <w:p w:rsidR="00E66A52" w:rsidRPr="0017351A" w:rsidRDefault="00AE43F1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генплана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технолог</w:t>
            </w:r>
          </w:p>
        </w:tc>
        <w:tc>
          <w:tcPr>
            <w:tcW w:w="992" w:type="dxa"/>
            <w:vAlign w:val="center"/>
          </w:tcPr>
          <w:p w:rsidR="00E66A52" w:rsidRPr="0017351A" w:rsidRDefault="00063770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трубной обвязки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инженер-электрик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электрохимической защите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системам управления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СКАДА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AE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телекоммуникации и информационным технологиям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AE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сметного расчета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AE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Руководитель геолого-геодезической службы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AE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геодезист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эколог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AE43F1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 </w:t>
            </w: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0" w:type="dxa"/>
            <w:vAlign w:val="center"/>
          </w:tcPr>
          <w:p w:rsidR="00EA5567" w:rsidRPr="00EA5567" w:rsidRDefault="00EA5567" w:rsidP="00EA5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Аттестованный специалист по авторскому</w:t>
            </w:r>
          </w:p>
          <w:p w:rsidR="00E66A52" w:rsidRPr="0017351A" w:rsidRDefault="00EA5567" w:rsidP="00EA5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надзору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A5567" w:rsidRPr="0017351A" w:rsidTr="00AA1CFA">
        <w:tc>
          <w:tcPr>
            <w:tcW w:w="687" w:type="dxa"/>
            <w:vAlign w:val="center"/>
          </w:tcPr>
          <w:p w:rsidR="00EA5567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0" w:type="dxa"/>
            <w:vAlign w:val="center"/>
          </w:tcPr>
          <w:p w:rsidR="00EA5567" w:rsidRPr="0017351A" w:rsidRDefault="00EA5567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Специалист по контролю проекта</w:t>
            </w:r>
          </w:p>
        </w:tc>
        <w:tc>
          <w:tcPr>
            <w:tcW w:w="992" w:type="dxa"/>
            <w:vAlign w:val="center"/>
          </w:tcPr>
          <w:p w:rsidR="00EA5567" w:rsidRPr="0017351A" w:rsidRDefault="00465E5F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A5567" w:rsidRDefault="00EA5567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A5567" w:rsidRDefault="00EA5567" w:rsidP="00BE5288">
            <w:pPr>
              <w:spacing w:after="0" w:line="240" w:lineRule="auto"/>
              <w:jc w:val="both"/>
            </w:pPr>
          </w:p>
        </w:tc>
      </w:tr>
      <w:tr w:rsidR="00EA5567" w:rsidRPr="0017351A" w:rsidTr="00AA1CFA">
        <w:tc>
          <w:tcPr>
            <w:tcW w:w="687" w:type="dxa"/>
            <w:vAlign w:val="center"/>
          </w:tcPr>
          <w:p w:rsidR="00EA5567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0" w:type="dxa"/>
            <w:vAlign w:val="center"/>
          </w:tcPr>
          <w:p w:rsidR="00EA5567" w:rsidRPr="0017351A" w:rsidRDefault="00EA5567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Специалист по контролю документов</w:t>
            </w:r>
          </w:p>
        </w:tc>
        <w:tc>
          <w:tcPr>
            <w:tcW w:w="992" w:type="dxa"/>
            <w:vAlign w:val="center"/>
          </w:tcPr>
          <w:p w:rsidR="00EA5567" w:rsidRPr="0017351A" w:rsidRDefault="00465E5F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A5567" w:rsidRDefault="00EA5567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A5567" w:rsidRDefault="00EA5567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ГО ЧС и ТБ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0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Специалист по контрактам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70" w:type="dxa"/>
            <w:vAlign w:val="center"/>
          </w:tcPr>
          <w:p w:rsidR="00E66A52" w:rsidRPr="0017351A" w:rsidRDefault="00CA1D86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A5567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70" w:type="dxa"/>
            <w:vAlign w:val="center"/>
          </w:tcPr>
          <w:p w:rsidR="00E66A52" w:rsidRPr="00080D37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2" w:type="dxa"/>
            <w:vAlign w:val="center"/>
          </w:tcPr>
          <w:p w:rsidR="00E66A52" w:rsidRPr="00CF552B" w:rsidRDefault="00CF552B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9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</w:tr>
      <w:tr w:rsidR="00EA5567" w:rsidRPr="0017351A" w:rsidTr="00AA1CFA">
        <w:trPr>
          <w:trHeight w:val="60"/>
        </w:trPr>
        <w:tc>
          <w:tcPr>
            <w:tcW w:w="687" w:type="dxa"/>
            <w:vAlign w:val="center"/>
          </w:tcPr>
          <w:p w:rsidR="00EA5567" w:rsidRDefault="0054356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70" w:type="dxa"/>
            <w:vAlign w:val="center"/>
          </w:tcPr>
          <w:p w:rsidR="00EA5567" w:rsidRDefault="00EA5567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67">
              <w:rPr>
                <w:rFonts w:ascii="Times New Roman" w:hAnsi="Times New Roman" w:cs="Times New Roman"/>
                <w:sz w:val="20"/>
                <w:szCs w:val="20"/>
              </w:rPr>
              <w:t>Специалист по согласовательной и разрешительной документации</w:t>
            </w:r>
          </w:p>
        </w:tc>
        <w:tc>
          <w:tcPr>
            <w:tcW w:w="992" w:type="dxa"/>
            <w:vAlign w:val="center"/>
          </w:tcPr>
          <w:p w:rsidR="00EA5567" w:rsidRDefault="00465E5F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A5567" w:rsidRDefault="00EA5567" w:rsidP="00950D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A5567" w:rsidRDefault="00EA5567" w:rsidP="00950D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A5567" w:rsidP="0054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 / И</w:t>
            </w:r>
            <w:r w:rsidRPr="00080D37">
              <w:rPr>
                <w:rFonts w:ascii="Times New Roman" w:hAnsi="Times New Roman" w:cs="Times New Roman"/>
                <w:sz w:val="20"/>
                <w:szCs w:val="20"/>
              </w:rPr>
              <w:t>нженер по информационным технологиям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A5567" w:rsidP="0054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</w:pPr>
          </w:p>
        </w:tc>
      </w:tr>
    </w:tbl>
    <w:p w:rsidR="00AB1A6F" w:rsidRDefault="00AB1A6F" w:rsidP="00AB1A6F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</w:p>
    <w:p w:rsidR="008177C6" w:rsidRDefault="008177C6" w:rsidP="00576A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*Дополнить согласно фактическому штатному расписанию персонала проектного института при превышении минимального требования</w:t>
      </w:r>
    </w:p>
    <w:p w:rsidR="003E1EF6" w:rsidRPr="00576A17" w:rsidRDefault="003E1EF6" w:rsidP="00576A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r w:rsidRPr="00AB1A6F">
        <w:rPr>
          <w:rFonts w:ascii="Times New Roman" w:hAnsi="Times New Roman" w:cs="Times New Roman"/>
          <w:sz w:val="20"/>
        </w:rPr>
        <w:t>*</w:t>
      </w:r>
      <w:r w:rsidR="008177C6">
        <w:rPr>
          <w:rFonts w:ascii="Times New Roman" w:hAnsi="Times New Roman" w:cs="Times New Roman"/>
          <w:sz w:val="20"/>
        </w:rPr>
        <w:t>*</w:t>
      </w:r>
      <w:r w:rsidR="00CF552B">
        <w:rPr>
          <w:rFonts w:ascii="Times New Roman" w:hAnsi="Times New Roman" w:cs="Times New Roman"/>
          <w:sz w:val="20"/>
        </w:rPr>
        <w:t>Указать п</w:t>
      </w:r>
      <w:r w:rsidR="00CF552B">
        <w:rPr>
          <w:rFonts w:ascii="Times New Roman" w:hAnsi="Times New Roman" w:cs="Times New Roman"/>
          <w:sz w:val="20"/>
          <w:lang w:val="kk-KZ"/>
        </w:rPr>
        <w:t xml:space="preserve">ри целесообразности применения категории </w:t>
      </w:r>
      <w:r w:rsidR="00CF552B" w:rsidRPr="00576A17">
        <w:rPr>
          <w:rFonts w:ascii="Times New Roman" w:hAnsi="Times New Roman" w:cs="Times New Roman"/>
          <w:i/>
          <w:sz w:val="20"/>
        </w:rPr>
        <w:t>(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вед. инженер,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III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</w:t>
      </w:r>
      <w:r w:rsidR="00AC7C44">
        <w:rPr>
          <w:rFonts w:ascii="Times New Roman" w:hAnsi="Times New Roman" w:cs="Times New Roman"/>
          <w:i/>
          <w:sz w:val="20"/>
        </w:rPr>
        <w:t>, а также, не подлежит категории</w:t>
      </w:r>
      <w:r w:rsidR="00576A17" w:rsidRPr="00576A17">
        <w:rPr>
          <w:rFonts w:ascii="Times New Roman" w:hAnsi="Times New Roman" w:cs="Times New Roman"/>
          <w:i/>
          <w:sz w:val="20"/>
        </w:rPr>
        <w:t>)</w:t>
      </w:r>
    </w:p>
    <w:p w:rsidR="003E1EF6" w:rsidRPr="00AB1A6F" w:rsidRDefault="003E1EF6" w:rsidP="00AB1A6F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</w:p>
    <w:p w:rsidR="00543562" w:rsidRDefault="00543562">
      <w:pPr>
        <w:rPr>
          <w:rFonts w:ascii="Times New Roman" w:hAnsi="Times New Roman" w:cs="Times New Roman"/>
          <w:b/>
        </w:rPr>
      </w:pPr>
    </w:p>
    <w:p w:rsidR="00543562" w:rsidRDefault="00543562">
      <w:pPr>
        <w:rPr>
          <w:rFonts w:ascii="Times New Roman" w:hAnsi="Times New Roman" w:cs="Times New Roman"/>
          <w:b/>
        </w:rPr>
      </w:pPr>
    </w:p>
    <w:p w:rsidR="00544EC1" w:rsidRPr="00F31499" w:rsidRDefault="00544EC1">
      <w:pPr>
        <w:rPr>
          <w:rFonts w:ascii="Times New Roman" w:hAnsi="Times New Roman" w:cs="Times New Roman"/>
          <w:b/>
        </w:rPr>
      </w:pPr>
      <w:r w:rsidRPr="00F31499">
        <w:rPr>
          <w:rFonts w:ascii="Times New Roman" w:hAnsi="Times New Roman" w:cs="Times New Roman"/>
          <w:b/>
        </w:rPr>
        <w:lastRenderedPageBreak/>
        <w:t xml:space="preserve">Таблица 2 – </w:t>
      </w:r>
      <w:r w:rsidR="00BE3648" w:rsidRPr="00F31499">
        <w:rPr>
          <w:rFonts w:ascii="Times New Roman" w:hAnsi="Times New Roman" w:cs="Times New Roman"/>
          <w:b/>
        </w:rPr>
        <w:t>Укрупненная разбивка по категориям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528"/>
        <w:gridCol w:w="2977"/>
      </w:tblGrid>
      <w:tr w:rsidR="00544EC1" w:rsidRPr="00F31499" w:rsidTr="00257B68">
        <w:trPr>
          <w:trHeight w:val="380"/>
        </w:trPr>
        <w:tc>
          <w:tcPr>
            <w:tcW w:w="852" w:type="dxa"/>
            <w:noWrap/>
            <w:vAlign w:val="center"/>
          </w:tcPr>
          <w:p w:rsidR="00544EC1" w:rsidRPr="00914515" w:rsidRDefault="004A33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14515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5528" w:type="dxa"/>
            <w:noWrap/>
            <w:vAlign w:val="center"/>
          </w:tcPr>
          <w:p w:rsidR="00544EC1" w:rsidRPr="00F31499" w:rsidRDefault="00907D3C" w:rsidP="009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Должностные позиции</w:t>
            </w:r>
          </w:p>
        </w:tc>
        <w:tc>
          <w:tcPr>
            <w:tcW w:w="2977" w:type="dxa"/>
            <w:noWrap/>
            <w:vAlign w:val="center"/>
          </w:tcPr>
          <w:p w:rsidR="00412A87" w:rsidRPr="00F31499" w:rsidRDefault="00412A87" w:rsidP="0041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>Ставка, чел/час, тенге,</w:t>
            </w:r>
          </w:p>
          <w:p w:rsidR="00544EC1" w:rsidRPr="00F31499" w:rsidRDefault="004A33C1" w:rsidP="0041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>не включая НДС</w:t>
            </w:r>
          </w:p>
        </w:tc>
      </w:tr>
      <w:tr w:rsidR="00544EC1" w:rsidRPr="00F31499" w:rsidTr="002B4B9D">
        <w:trPr>
          <w:trHeight w:val="380"/>
        </w:trPr>
        <w:tc>
          <w:tcPr>
            <w:tcW w:w="9357" w:type="dxa"/>
            <w:gridSpan w:val="3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 xml:space="preserve">Инжиниринг (разработка и руководство проектом) / </w:t>
            </w:r>
          </w:p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 xml:space="preserve">Инжиниринг (Жобаны дайындау </w:t>
            </w:r>
            <w:r w:rsidRPr="00F31499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және </w:t>
            </w:r>
            <w:r w:rsidRPr="00F31499">
              <w:rPr>
                <w:rFonts w:ascii="Times New Roman" w:hAnsi="Times New Roman" w:cs="Times New Roman"/>
                <w:b/>
                <w:sz w:val="20"/>
              </w:rPr>
              <w:t>басқару)</w:t>
            </w: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Директор проекта /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Жоба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директоры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Главный инженер проектов /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Жобалардың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бас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инженері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Главный специалист / Бас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маман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Заведующий группой / Топ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меңгерушісі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>Ведущий инженер / Жетекші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ІІІ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>Инженер /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Переводчик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аудармашы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EC1" w:rsidRDefault="00544EC1"/>
    <w:p w:rsidR="007D2DB8" w:rsidRPr="005F4E85" w:rsidRDefault="007D2DB8">
      <w:pPr>
        <w:rPr>
          <w:rFonts w:ascii="Times New Roman" w:hAnsi="Times New Roman" w:cs="Times New Roman"/>
          <w:b/>
        </w:rPr>
      </w:pPr>
      <w:r w:rsidRPr="005F4E85">
        <w:rPr>
          <w:rFonts w:ascii="Times New Roman" w:hAnsi="Times New Roman" w:cs="Times New Roman"/>
          <w:b/>
        </w:rPr>
        <w:t xml:space="preserve">Таблица 3 </w:t>
      </w:r>
      <w:r w:rsidR="00914515" w:rsidRPr="005F4E85">
        <w:rPr>
          <w:rFonts w:ascii="Times New Roman" w:hAnsi="Times New Roman" w:cs="Times New Roman"/>
          <w:b/>
        </w:rPr>
        <w:t>–</w:t>
      </w:r>
      <w:r w:rsidRPr="005F4E85">
        <w:rPr>
          <w:rFonts w:ascii="Times New Roman" w:hAnsi="Times New Roman" w:cs="Times New Roman"/>
          <w:b/>
        </w:rPr>
        <w:t xml:space="preserve"> </w:t>
      </w:r>
      <w:r w:rsidR="002D3544">
        <w:rPr>
          <w:rFonts w:ascii="Times New Roman" w:hAnsi="Times New Roman" w:cs="Times New Roman"/>
          <w:b/>
        </w:rPr>
        <w:t>Часовая ставка для выездных работ</w:t>
      </w:r>
    </w:p>
    <w:tbl>
      <w:tblPr>
        <w:tblStyle w:val="a6"/>
        <w:tblW w:w="9385" w:type="dxa"/>
        <w:tblInd w:w="-318" w:type="dxa"/>
        <w:tblLook w:val="04A0" w:firstRow="1" w:lastRow="0" w:firstColumn="1" w:lastColumn="0" w:noHBand="0" w:noVBand="1"/>
      </w:tblPr>
      <w:tblGrid>
        <w:gridCol w:w="851"/>
        <w:gridCol w:w="5529"/>
        <w:gridCol w:w="3005"/>
      </w:tblGrid>
      <w:tr w:rsidR="005F4E85" w:rsidRPr="005F4E85" w:rsidTr="00BC6345">
        <w:tc>
          <w:tcPr>
            <w:tcW w:w="851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Должностная позиция</w:t>
            </w:r>
          </w:p>
        </w:tc>
        <w:tc>
          <w:tcPr>
            <w:tcW w:w="3005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Ставка, чел/час, тенге,</w:t>
            </w:r>
          </w:p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не включая НДС</w:t>
            </w:r>
          </w:p>
        </w:tc>
      </w:tr>
      <w:tr w:rsidR="005F4E85" w:rsidRPr="005F4E85" w:rsidTr="005F4E85">
        <w:trPr>
          <w:trHeight w:val="64"/>
        </w:trPr>
        <w:tc>
          <w:tcPr>
            <w:tcW w:w="9385" w:type="dxa"/>
            <w:gridSpan w:val="3"/>
          </w:tcPr>
          <w:p w:rsidR="005F4E85" w:rsidRPr="005F4E85" w:rsidRDefault="005F4E85" w:rsidP="005F4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Выездные работы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Дала 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жұмыстары</w:t>
            </w:r>
          </w:p>
        </w:tc>
      </w:tr>
      <w:tr w:rsidR="00914515" w:rsidRPr="005F4E85" w:rsidTr="00914515">
        <w:tc>
          <w:tcPr>
            <w:tcW w:w="851" w:type="dxa"/>
          </w:tcPr>
          <w:p w:rsidR="00914515" w:rsidRPr="005F4E85" w:rsidRDefault="0091451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14515" w:rsidRPr="005F4E85" w:rsidRDefault="00914515" w:rsidP="005F4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sz w:val="20"/>
                <w:szCs w:val="20"/>
              </w:rPr>
              <w:t>Ведущий инженер / Жетекші инженер</w:t>
            </w:r>
          </w:p>
        </w:tc>
        <w:tc>
          <w:tcPr>
            <w:tcW w:w="3005" w:type="dxa"/>
          </w:tcPr>
          <w:p w:rsidR="00914515" w:rsidRPr="005F4E85" w:rsidRDefault="0091451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4515" w:rsidRDefault="00914515"/>
    <w:sectPr w:rsidR="00914515" w:rsidSect="003445E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95" w:rsidRDefault="00D36095" w:rsidP="000D08C5">
      <w:pPr>
        <w:spacing w:after="0" w:line="240" w:lineRule="auto"/>
      </w:pPr>
      <w:r>
        <w:separator/>
      </w:r>
    </w:p>
  </w:endnote>
  <w:endnote w:type="continuationSeparator" w:id="0">
    <w:p w:rsidR="00D36095" w:rsidRDefault="00D36095" w:rsidP="000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306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0D08C5" w:rsidRPr="000D08C5" w:rsidRDefault="000D08C5">
        <w:pPr>
          <w:pStyle w:val="a9"/>
          <w:jc w:val="right"/>
          <w:rPr>
            <w:sz w:val="16"/>
          </w:rPr>
        </w:pPr>
        <w:r w:rsidRPr="000D08C5">
          <w:rPr>
            <w:sz w:val="16"/>
          </w:rPr>
          <w:fldChar w:fldCharType="begin"/>
        </w:r>
        <w:r w:rsidRPr="000D08C5">
          <w:rPr>
            <w:sz w:val="16"/>
          </w:rPr>
          <w:instrText xml:space="preserve"> PAGE   \* MERGEFORMAT </w:instrText>
        </w:r>
        <w:r w:rsidRPr="000D08C5">
          <w:rPr>
            <w:sz w:val="16"/>
          </w:rPr>
          <w:fldChar w:fldCharType="separate"/>
        </w:r>
        <w:r w:rsidR="00063770">
          <w:rPr>
            <w:noProof/>
            <w:sz w:val="16"/>
          </w:rPr>
          <w:t>2</w:t>
        </w:r>
        <w:r w:rsidRPr="000D08C5">
          <w:rPr>
            <w:noProof/>
            <w:sz w:val="16"/>
          </w:rPr>
          <w:fldChar w:fldCharType="end"/>
        </w:r>
      </w:p>
    </w:sdtContent>
  </w:sdt>
  <w:p w:rsidR="000D08C5" w:rsidRDefault="000D0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95" w:rsidRDefault="00D36095" w:rsidP="000D08C5">
      <w:pPr>
        <w:spacing w:after="0" w:line="240" w:lineRule="auto"/>
      </w:pPr>
      <w:r>
        <w:separator/>
      </w:r>
    </w:p>
  </w:footnote>
  <w:footnote w:type="continuationSeparator" w:id="0">
    <w:p w:rsidR="00D36095" w:rsidRDefault="00D36095" w:rsidP="000D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AA8"/>
    <w:multiLevelType w:val="hybridMultilevel"/>
    <w:tmpl w:val="16202DFA"/>
    <w:lvl w:ilvl="0" w:tplc="8F2CF092">
      <w:start w:val="1"/>
      <w:numFmt w:val="decimal"/>
      <w:lvlText w:val="%1.1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E1E0C67"/>
    <w:multiLevelType w:val="multilevel"/>
    <w:tmpl w:val="7DF800B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" w15:restartNumberingAfterBreak="0">
    <w:nsid w:val="710106F8"/>
    <w:multiLevelType w:val="multilevel"/>
    <w:tmpl w:val="2D1CF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C"/>
    <w:rsid w:val="00005688"/>
    <w:rsid w:val="00063770"/>
    <w:rsid w:val="00080D37"/>
    <w:rsid w:val="000D08C5"/>
    <w:rsid w:val="000D3B55"/>
    <w:rsid w:val="0017351A"/>
    <w:rsid w:val="001B2D4B"/>
    <w:rsid w:val="00236138"/>
    <w:rsid w:val="00244643"/>
    <w:rsid w:val="002C525C"/>
    <w:rsid w:val="002D3544"/>
    <w:rsid w:val="003445EF"/>
    <w:rsid w:val="00380CE8"/>
    <w:rsid w:val="00384C16"/>
    <w:rsid w:val="003C7EF1"/>
    <w:rsid w:val="003E1EF6"/>
    <w:rsid w:val="00412A87"/>
    <w:rsid w:val="00413648"/>
    <w:rsid w:val="00465E5F"/>
    <w:rsid w:val="004A33C1"/>
    <w:rsid w:val="005148ED"/>
    <w:rsid w:val="00543562"/>
    <w:rsid w:val="00544EC1"/>
    <w:rsid w:val="00576A17"/>
    <w:rsid w:val="005F4E85"/>
    <w:rsid w:val="006411C5"/>
    <w:rsid w:val="006660C5"/>
    <w:rsid w:val="006A7C0D"/>
    <w:rsid w:val="00796AF7"/>
    <w:rsid w:val="007A0280"/>
    <w:rsid w:val="007D2DB8"/>
    <w:rsid w:val="00811C2A"/>
    <w:rsid w:val="008177C6"/>
    <w:rsid w:val="00826E7F"/>
    <w:rsid w:val="00840824"/>
    <w:rsid w:val="008F63E7"/>
    <w:rsid w:val="00907D3C"/>
    <w:rsid w:val="00914515"/>
    <w:rsid w:val="00917E04"/>
    <w:rsid w:val="0094727C"/>
    <w:rsid w:val="00950D88"/>
    <w:rsid w:val="00990AEC"/>
    <w:rsid w:val="009B4483"/>
    <w:rsid w:val="00A37FBD"/>
    <w:rsid w:val="00A829C2"/>
    <w:rsid w:val="00AA1CFA"/>
    <w:rsid w:val="00AB1A6F"/>
    <w:rsid w:val="00AC7C44"/>
    <w:rsid w:val="00AE43F1"/>
    <w:rsid w:val="00B871AA"/>
    <w:rsid w:val="00BD5B29"/>
    <w:rsid w:val="00BE3648"/>
    <w:rsid w:val="00BE5288"/>
    <w:rsid w:val="00CA1D86"/>
    <w:rsid w:val="00CB4DC8"/>
    <w:rsid w:val="00CF552B"/>
    <w:rsid w:val="00D36095"/>
    <w:rsid w:val="00E66A52"/>
    <w:rsid w:val="00E90FBB"/>
    <w:rsid w:val="00EA4816"/>
    <w:rsid w:val="00EA5567"/>
    <w:rsid w:val="00F31499"/>
    <w:rsid w:val="00F846E1"/>
    <w:rsid w:val="00F9624F"/>
    <w:rsid w:val="00FE605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E8FF7"/>
  <w15:chartTrackingRefBased/>
  <w15:docId w15:val="{6740D475-6EE2-4CBF-8885-C42AB1D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F6"/>
    <w:pPr>
      <w:spacing w:after="160" w:line="259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4464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4643"/>
    <w:pPr>
      <w:keepNext/>
      <w:numPr>
        <w:numId w:val="3"/>
      </w:numPr>
      <w:spacing w:after="0" w:line="240" w:lineRule="auto"/>
      <w:ind w:left="792" w:right="-108" w:hanging="360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44643"/>
    <w:pPr>
      <w:keepNext/>
      <w:tabs>
        <w:tab w:val="num" w:pos="720"/>
      </w:tabs>
      <w:spacing w:after="0" w:line="240" w:lineRule="auto"/>
      <w:ind w:left="792" w:hanging="360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4643"/>
    <w:pPr>
      <w:keepNext/>
      <w:spacing w:before="240" w:after="60" w:line="240" w:lineRule="auto"/>
      <w:outlineLvl w:val="3"/>
    </w:pPr>
    <w:rPr>
      <w:rFonts w:ascii="Calibri" w:hAnsi="Calibri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44643"/>
    <w:pPr>
      <w:spacing w:before="240" w:after="60" w:line="240" w:lineRule="auto"/>
      <w:outlineLvl w:val="5"/>
    </w:pPr>
    <w:rPr>
      <w:rFonts w:ascii="Calibri" w:hAnsi="Calibri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64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44643"/>
    <w:rPr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244643"/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44643"/>
    <w:rPr>
      <w:rFonts w:ascii="Calibri" w:hAnsi="Calibri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44643"/>
    <w:rPr>
      <w:rFonts w:ascii="Calibri" w:hAnsi="Calibri"/>
      <w:b/>
      <w:bCs/>
      <w:lang w:eastAsia="zh-CN"/>
    </w:rPr>
  </w:style>
  <w:style w:type="paragraph" w:styleId="a3">
    <w:name w:val="List Paragraph"/>
    <w:aliases w:val="Сноски"/>
    <w:basedOn w:val="a"/>
    <w:link w:val="a4"/>
    <w:uiPriority w:val="34"/>
    <w:qFormat/>
    <w:rsid w:val="002446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носки Знак"/>
    <w:link w:val="a3"/>
    <w:uiPriority w:val="34"/>
    <w:locked/>
    <w:rsid w:val="00244643"/>
    <w:rPr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464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table" w:styleId="a6">
    <w:name w:val="Table Grid"/>
    <w:basedOn w:val="a1"/>
    <w:rsid w:val="003E1EF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8C5"/>
    <w:rPr>
      <w:rFonts w:ascii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0D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8C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E6163-3087-4EA3-8E59-8C099C52C1CA}"/>
</file>

<file path=customXml/itemProps2.xml><?xml version="1.0" encoding="utf-8"?>
<ds:datastoreItem xmlns:ds="http://schemas.openxmlformats.org/officeDocument/2006/customXml" ds:itemID="{9C5C3586-2AFE-4498-AD67-D71703C87243}"/>
</file>

<file path=customXml/itemProps3.xml><?xml version="1.0" encoding="utf-8"?>
<ds:datastoreItem xmlns:ds="http://schemas.openxmlformats.org/officeDocument/2006/customXml" ds:itemID="{00A71D3A-BFD5-4E34-8BFF-4132CDA21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muka0802</dc:creator>
  <cp:keywords/>
  <dc:description/>
  <cp:lastModifiedBy>davl0209</cp:lastModifiedBy>
  <cp:revision>61</cp:revision>
  <dcterms:created xsi:type="dcterms:W3CDTF">2024-01-15T06:41:00Z</dcterms:created>
  <dcterms:modified xsi:type="dcterms:W3CDTF">2024-03-13T11:17:00Z</dcterms:modified>
</cp:coreProperties>
</file>